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3DD" w:rsidRPr="00CC4F27" w:rsidRDefault="009C63DD" w:rsidP="009C63DD">
      <w:pPr>
        <w:rPr>
          <w:rFonts w:ascii="Arial" w:hAnsi="Arial" w:cs="Arial"/>
          <w:sz w:val="24"/>
          <w:szCs w:val="24"/>
        </w:rPr>
      </w:pPr>
      <w:bookmarkStart w:id="0" w:name="_GoBack"/>
      <w:r w:rsidRPr="00CC4F27">
        <w:rPr>
          <w:rFonts w:ascii="Arial" w:hAnsi="Arial" w:cs="Arial"/>
          <w:sz w:val="24"/>
          <w:szCs w:val="24"/>
        </w:rPr>
        <w:t>Tools Used For Reflexology</w:t>
      </w:r>
    </w:p>
    <w:p w:rsidR="005805F9" w:rsidRPr="00CC4F27" w:rsidRDefault="005805F9" w:rsidP="009C63DD">
      <w:pPr>
        <w:rPr>
          <w:rFonts w:ascii="Arial" w:hAnsi="Arial" w:cs="Arial"/>
          <w:color w:val="000000"/>
          <w:sz w:val="24"/>
          <w:szCs w:val="24"/>
          <w:shd w:val="clear" w:color="auto" w:fill="FFFFFF"/>
        </w:rPr>
      </w:pPr>
      <w:r w:rsidRPr="00CC4F27">
        <w:rPr>
          <w:rFonts w:ascii="Arial" w:hAnsi="Arial" w:cs="Arial"/>
          <w:color w:val="000000"/>
          <w:sz w:val="24"/>
          <w:szCs w:val="24"/>
          <w:shd w:val="clear" w:color="auto" w:fill="FFFFFF"/>
        </w:rPr>
        <w:t>{!</w:t>
      </w:r>
      <w:proofErr w:type="spellStart"/>
      <w:r w:rsidRPr="00CC4F27">
        <w:rPr>
          <w:rFonts w:ascii="Arial" w:hAnsi="Arial" w:cs="Arial"/>
          <w:color w:val="000000"/>
          <w:sz w:val="24"/>
          <w:szCs w:val="24"/>
          <w:shd w:val="clear" w:color="auto" w:fill="FFFFFF"/>
        </w:rPr>
        <w:t>firstname_fix</w:t>
      </w:r>
      <w:proofErr w:type="spellEnd"/>
      <w:r w:rsidRPr="00CC4F27">
        <w:rPr>
          <w:rFonts w:ascii="Arial" w:hAnsi="Arial" w:cs="Arial"/>
          <w:color w:val="000000"/>
          <w:sz w:val="24"/>
          <w:szCs w:val="24"/>
          <w:shd w:val="clear" w:color="auto" w:fill="FFFFFF"/>
        </w:rPr>
        <w:t>}</w:t>
      </w:r>
    </w:p>
    <w:p w:rsidR="005805F9" w:rsidRPr="00CC4F27" w:rsidRDefault="005805F9" w:rsidP="009C63DD">
      <w:pPr>
        <w:rPr>
          <w:rFonts w:ascii="Arial" w:hAnsi="Arial" w:cs="Arial"/>
          <w:color w:val="000000"/>
          <w:sz w:val="24"/>
          <w:szCs w:val="24"/>
          <w:shd w:val="clear" w:color="auto" w:fill="FFFFFF"/>
        </w:rPr>
      </w:pPr>
      <w:r w:rsidRPr="00CC4F27">
        <w:rPr>
          <w:rFonts w:ascii="Arial" w:hAnsi="Arial" w:cs="Arial"/>
          <w:color w:val="000000"/>
          <w:sz w:val="24"/>
          <w:szCs w:val="24"/>
          <w:shd w:val="clear" w:color="auto" w:fill="FFFFFF"/>
        </w:rPr>
        <w:t>Now that you know a little more about reflexology and how it can be done, you might be curious about some tools to be used. While many people do nothing but use their hands and fingers, like other massages, there are actually a few different tools that can be useful.</w:t>
      </w:r>
    </w:p>
    <w:p w:rsidR="00CC4F27" w:rsidRPr="00CC4F27" w:rsidRDefault="00CC4F27" w:rsidP="009C63DD">
      <w:pPr>
        <w:rPr>
          <w:rFonts w:ascii="Arial" w:hAnsi="Arial" w:cs="Arial"/>
          <w:b/>
          <w:color w:val="000000"/>
          <w:sz w:val="24"/>
          <w:szCs w:val="24"/>
          <w:shd w:val="clear" w:color="auto" w:fill="FFFFFF"/>
        </w:rPr>
      </w:pPr>
      <w:r w:rsidRPr="00CC4F27">
        <w:rPr>
          <w:rFonts w:ascii="Arial" w:hAnsi="Arial" w:cs="Arial"/>
          <w:b/>
          <w:color w:val="000000"/>
          <w:sz w:val="24"/>
          <w:szCs w:val="24"/>
          <w:shd w:val="clear" w:color="auto" w:fill="FFFFFF"/>
        </w:rPr>
        <w:t>Foot Roller</w:t>
      </w:r>
    </w:p>
    <w:p w:rsidR="00CC4F27" w:rsidRPr="00CC4F27" w:rsidRDefault="00CC4F27" w:rsidP="009C63DD">
      <w:pPr>
        <w:rPr>
          <w:rFonts w:ascii="Arial" w:hAnsi="Arial" w:cs="Arial"/>
          <w:color w:val="000000"/>
          <w:sz w:val="24"/>
          <w:szCs w:val="24"/>
          <w:shd w:val="clear" w:color="auto" w:fill="FFFFFF"/>
        </w:rPr>
      </w:pPr>
      <w:r w:rsidRPr="00CC4F27">
        <w:rPr>
          <w:rFonts w:ascii="Arial" w:hAnsi="Arial" w:cs="Arial"/>
          <w:color w:val="000000"/>
          <w:sz w:val="24"/>
          <w:szCs w:val="24"/>
          <w:shd w:val="clear" w:color="auto" w:fill="FFFFFF"/>
        </w:rPr>
        <w:t xml:space="preserve">This is a really common tool often used when doing foot reflexology. It goes beyond what your hands can do by applying more pressure to certain areas of the foot. Some rollers have small divots in them, while others have soft spikes when to really get into those pressure points. These are simple to use even for beginners, since you just place it on the ground, then roll your foot on top of it in different directions. You will feel tingles in certain areas of your body when you reach pressure points on your foot. </w:t>
      </w:r>
    </w:p>
    <w:p w:rsidR="00CC4F27" w:rsidRPr="00CC4F27" w:rsidRDefault="00CC4F27" w:rsidP="009C63DD">
      <w:pPr>
        <w:rPr>
          <w:rFonts w:ascii="Arial" w:hAnsi="Arial" w:cs="Arial"/>
          <w:b/>
          <w:color w:val="000000"/>
          <w:sz w:val="24"/>
          <w:szCs w:val="24"/>
          <w:shd w:val="clear" w:color="auto" w:fill="FFFFFF"/>
        </w:rPr>
      </w:pPr>
      <w:r w:rsidRPr="00CC4F27">
        <w:rPr>
          <w:rFonts w:ascii="Arial" w:hAnsi="Arial" w:cs="Arial"/>
          <w:b/>
          <w:color w:val="000000"/>
          <w:sz w:val="24"/>
          <w:szCs w:val="24"/>
          <w:shd w:val="clear" w:color="auto" w:fill="FFFFFF"/>
        </w:rPr>
        <w:t>Foot Massager</w:t>
      </w:r>
    </w:p>
    <w:p w:rsidR="00CC4F27" w:rsidRPr="00CC4F27" w:rsidRDefault="00CC4F27" w:rsidP="009C63DD">
      <w:pPr>
        <w:rPr>
          <w:rFonts w:ascii="Arial" w:hAnsi="Arial" w:cs="Arial"/>
          <w:color w:val="000000"/>
          <w:sz w:val="24"/>
          <w:szCs w:val="24"/>
          <w:shd w:val="clear" w:color="auto" w:fill="FFFFFF"/>
        </w:rPr>
      </w:pPr>
      <w:r w:rsidRPr="00CC4F27">
        <w:rPr>
          <w:rFonts w:ascii="Arial" w:hAnsi="Arial" w:cs="Arial"/>
          <w:color w:val="000000"/>
          <w:sz w:val="24"/>
          <w:szCs w:val="24"/>
          <w:shd w:val="clear" w:color="auto" w:fill="FFFFFF"/>
        </w:rPr>
        <w:t>You can also get a foot massager, which is even easier to use. These are usually similar in size and shape as foot baths, but you place both feet inside on top of rollers and other textured surfaces. Turn on the massager and it will massage the bottom of your feet while also stimulating the pressure points at the same time. These are excellent not just for reflexology, but for foot massages in general.</w:t>
      </w:r>
    </w:p>
    <w:p w:rsidR="00CC4F27" w:rsidRPr="00CC4F27" w:rsidRDefault="00CC4F27" w:rsidP="009C63DD">
      <w:pPr>
        <w:rPr>
          <w:rFonts w:ascii="Arial" w:hAnsi="Arial" w:cs="Arial"/>
          <w:b/>
          <w:color w:val="000000"/>
          <w:sz w:val="24"/>
          <w:szCs w:val="24"/>
          <w:shd w:val="clear" w:color="auto" w:fill="FFFFFF"/>
        </w:rPr>
      </w:pPr>
      <w:r w:rsidRPr="00CC4F27">
        <w:rPr>
          <w:rFonts w:ascii="Arial" w:hAnsi="Arial" w:cs="Arial"/>
          <w:b/>
          <w:color w:val="000000"/>
          <w:sz w:val="24"/>
          <w:szCs w:val="24"/>
          <w:shd w:val="clear" w:color="auto" w:fill="FFFFFF"/>
        </w:rPr>
        <w:t>Hand and Foot Combination Tool</w:t>
      </w:r>
    </w:p>
    <w:p w:rsidR="0031238B" w:rsidRPr="00CC4F27" w:rsidRDefault="00CC4F27">
      <w:pPr>
        <w:rPr>
          <w:rFonts w:ascii="Arial" w:hAnsi="Arial" w:cs="Arial"/>
          <w:sz w:val="24"/>
          <w:szCs w:val="24"/>
        </w:rPr>
      </w:pPr>
      <w:r w:rsidRPr="00CC4F27">
        <w:rPr>
          <w:rFonts w:ascii="Arial" w:hAnsi="Arial" w:cs="Arial"/>
          <w:sz w:val="24"/>
          <w:szCs w:val="24"/>
        </w:rPr>
        <w:t>Another tool to be aware of is a combination tool. These are often in the form of a stick tool that has different nubs and textures on either end of the tool. One end is good for the palm of the hand, while the other end will be used when doing foot reflexology.</w:t>
      </w:r>
    </w:p>
    <w:p w:rsidR="00CC4F27" w:rsidRPr="00CC4F27" w:rsidRDefault="00CC4F27">
      <w:pPr>
        <w:rPr>
          <w:rFonts w:ascii="Arial" w:hAnsi="Arial" w:cs="Arial"/>
          <w:sz w:val="24"/>
          <w:szCs w:val="24"/>
        </w:rPr>
      </w:pPr>
      <w:r w:rsidRPr="00CC4F27">
        <w:rPr>
          <w:rFonts w:ascii="Arial" w:hAnsi="Arial" w:cs="Arial"/>
          <w:sz w:val="24"/>
          <w:szCs w:val="24"/>
        </w:rPr>
        <w:t>Give these tools a try when you begin doing reflexology.</w:t>
      </w:r>
    </w:p>
    <w:p w:rsidR="00CC4F27" w:rsidRPr="00CC4F27" w:rsidRDefault="00CC4F27">
      <w:pPr>
        <w:rPr>
          <w:rFonts w:ascii="Arial" w:hAnsi="Arial" w:cs="Arial"/>
          <w:sz w:val="24"/>
          <w:szCs w:val="24"/>
        </w:rPr>
      </w:pPr>
      <w:r w:rsidRPr="00CC4F27">
        <w:rPr>
          <w:rFonts w:ascii="Arial" w:hAnsi="Arial" w:cs="Arial"/>
          <w:sz w:val="24"/>
          <w:szCs w:val="24"/>
        </w:rPr>
        <w:t>[Sign Off]</w:t>
      </w:r>
      <w:bookmarkEnd w:id="0"/>
    </w:p>
    <w:sectPr w:rsidR="00CC4F27" w:rsidRPr="00CC4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3DD"/>
    <w:rsid w:val="000C3662"/>
    <w:rsid w:val="001A0F79"/>
    <w:rsid w:val="001E4AA5"/>
    <w:rsid w:val="0031238B"/>
    <w:rsid w:val="005805F9"/>
    <w:rsid w:val="009C63DD"/>
    <w:rsid w:val="00AD0841"/>
    <w:rsid w:val="00CC4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62CC4"/>
  <w15:chartTrackingRefBased/>
  <w15:docId w15:val="{9450C53D-27B7-4AEF-AD71-306E857F3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C63DD"/>
  </w:style>
  <w:style w:type="paragraph" w:styleId="Heading2">
    <w:name w:val="heading 2"/>
    <w:basedOn w:val="Normal"/>
    <w:link w:val="Heading2Char"/>
    <w:uiPriority w:val="9"/>
    <w:qFormat/>
    <w:rsid w:val="003123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0F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A0F79"/>
  </w:style>
  <w:style w:type="character" w:styleId="Hyperlink">
    <w:name w:val="Hyperlink"/>
    <w:basedOn w:val="DefaultParagraphFont"/>
    <w:uiPriority w:val="99"/>
    <w:semiHidden/>
    <w:unhideWhenUsed/>
    <w:rsid w:val="001A0F79"/>
    <w:rPr>
      <w:color w:val="0000FF"/>
      <w:u w:val="single"/>
    </w:rPr>
  </w:style>
  <w:style w:type="character" w:customStyle="1" w:styleId="Heading2Char">
    <w:name w:val="Heading 2 Char"/>
    <w:basedOn w:val="DefaultParagraphFont"/>
    <w:link w:val="Heading2"/>
    <w:uiPriority w:val="9"/>
    <w:rsid w:val="0031238B"/>
    <w:rPr>
      <w:rFonts w:ascii="Times New Roman" w:eastAsia="Times New Roman" w:hAnsi="Times New Roman" w:cs="Times New Roman"/>
      <w:b/>
      <w:bCs/>
      <w:sz w:val="36"/>
      <w:szCs w:val="36"/>
    </w:rPr>
  </w:style>
  <w:style w:type="character" w:styleId="Strong">
    <w:name w:val="Strong"/>
    <w:basedOn w:val="DefaultParagraphFont"/>
    <w:uiPriority w:val="22"/>
    <w:qFormat/>
    <w:rsid w:val="003123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692460">
      <w:bodyDiv w:val="1"/>
      <w:marLeft w:val="0"/>
      <w:marRight w:val="0"/>
      <w:marTop w:val="0"/>
      <w:marBottom w:val="0"/>
      <w:divBdr>
        <w:top w:val="none" w:sz="0" w:space="0" w:color="auto"/>
        <w:left w:val="none" w:sz="0" w:space="0" w:color="auto"/>
        <w:bottom w:val="none" w:sz="0" w:space="0" w:color="auto"/>
        <w:right w:val="none" w:sz="0" w:space="0" w:color="auto"/>
      </w:divBdr>
      <w:divsChild>
        <w:div w:id="933324249">
          <w:marLeft w:val="0"/>
          <w:marRight w:val="0"/>
          <w:marTop w:val="0"/>
          <w:marBottom w:val="0"/>
          <w:divBdr>
            <w:top w:val="none" w:sz="0" w:space="0" w:color="auto"/>
            <w:left w:val="none" w:sz="0" w:space="0" w:color="auto"/>
            <w:bottom w:val="none" w:sz="0" w:space="0" w:color="auto"/>
            <w:right w:val="none" w:sz="0" w:space="0" w:color="auto"/>
          </w:divBdr>
          <w:divsChild>
            <w:div w:id="674309351">
              <w:marLeft w:val="0"/>
              <w:marRight w:val="300"/>
              <w:marTop w:val="0"/>
              <w:marBottom w:val="0"/>
              <w:divBdr>
                <w:top w:val="none" w:sz="0" w:space="0" w:color="auto"/>
                <w:left w:val="none" w:sz="0" w:space="0" w:color="auto"/>
                <w:bottom w:val="none" w:sz="0" w:space="0" w:color="auto"/>
                <w:right w:val="none" w:sz="0" w:space="0" w:color="auto"/>
              </w:divBdr>
              <w:divsChild>
                <w:div w:id="1585913744">
                  <w:marLeft w:val="0"/>
                  <w:marRight w:val="0"/>
                  <w:marTop w:val="0"/>
                  <w:marBottom w:val="0"/>
                  <w:divBdr>
                    <w:top w:val="none" w:sz="0" w:space="0" w:color="auto"/>
                    <w:left w:val="none" w:sz="0" w:space="0" w:color="auto"/>
                    <w:bottom w:val="none" w:sz="0" w:space="0" w:color="auto"/>
                    <w:right w:val="none" w:sz="0" w:space="0" w:color="auto"/>
                  </w:divBdr>
                </w:div>
                <w:div w:id="173693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2017-05-01T16:30:00Z</dcterms:created>
  <dcterms:modified xsi:type="dcterms:W3CDTF">2017-05-02T16:08:00Z</dcterms:modified>
</cp:coreProperties>
</file>